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C2" w:rsidRPr="00E80A32" w:rsidRDefault="009043C2" w:rsidP="009043C2">
      <w:pPr>
        <w:rPr>
          <w:sz w:val="22"/>
          <w:szCs w:val="22"/>
        </w:rPr>
      </w:pPr>
      <w:bookmarkStart w:id="0" w:name="_GoBack"/>
      <w:bookmarkEnd w:id="0"/>
      <w:smartTag w:uri="urn:schemas-microsoft-com:office:smarttags" w:element="place">
        <w:smartTag w:uri="urn:schemas-microsoft-com:office:smarttags" w:element="PlaceName">
          <w:r w:rsidRPr="00E80A32">
            <w:rPr>
              <w:sz w:val="22"/>
              <w:szCs w:val="22"/>
            </w:rPr>
            <w:t>Foley</w:t>
          </w:r>
        </w:smartTag>
        <w:r w:rsidRPr="00E80A32">
          <w:rPr>
            <w:sz w:val="22"/>
            <w:szCs w:val="22"/>
          </w:rPr>
          <w:t xml:space="preserve"> </w:t>
        </w:r>
        <w:smartTag w:uri="urn:schemas-microsoft-com:office:smarttags" w:element="PlaceType">
          <w:r w:rsidRPr="00E80A32">
            <w:rPr>
              <w:sz w:val="22"/>
              <w:szCs w:val="22"/>
            </w:rPr>
            <w:t>High School</w:t>
          </w:r>
        </w:smartTag>
      </w:smartTag>
    </w:p>
    <w:p w:rsidR="009043C2" w:rsidRPr="00E80A32" w:rsidRDefault="009043C2" w:rsidP="009043C2">
      <w:pPr>
        <w:rPr>
          <w:sz w:val="22"/>
          <w:szCs w:val="22"/>
        </w:rPr>
      </w:pPr>
      <w:smartTag w:uri="urn:schemas-microsoft-com:office:smarttags" w:element="Street">
        <w:smartTag w:uri="urn:schemas-microsoft-com:office:smarttags" w:element="address">
          <w:r w:rsidRPr="00E80A32">
            <w:rPr>
              <w:sz w:val="22"/>
              <w:szCs w:val="22"/>
            </w:rPr>
            <w:t>1 Pride Place</w:t>
          </w:r>
        </w:smartTag>
      </w:smartTag>
    </w:p>
    <w:p w:rsidR="009043C2" w:rsidRPr="00E80A32" w:rsidRDefault="009043C2" w:rsidP="009043C2">
      <w:pPr>
        <w:rPr>
          <w:sz w:val="22"/>
          <w:szCs w:val="22"/>
        </w:rPr>
      </w:pPr>
      <w:smartTag w:uri="urn:schemas-microsoft-com:office:smarttags" w:element="place">
        <w:smartTag w:uri="urn:schemas-microsoft-com:office:smarttags" w:element="City">
          <w:r w:rsidRPr="00E80A32">
            <w:rPr>
              <w:sz w:val="22"/>
              <w:szCs w:val="22"/>
            </w:rPr>
            <w:t>Foley</w:t>
          </w:r>
        </w:smartTag>
        <w:r w:rsidRPr="00E80A32">
          <w:rPr>
            <w:sz w:val="22"/>
            <w:szCs w:val="22"/>
          </w:rPr>
          <w:t xml:space="preserve">, </w:t>
        </w:r>
        <w:smartTag w:uri="urn:schemas-microsoft-com:office:smarttags" w:element="State">
          <w:r w:rsidRPr="00E80A32">
            <w:rPr>
              <w:sz w:val="22"/>
              <w:szCs w:val="22"/>
            </w:rPr>
            <w:t>AL</w:t>
          </w:r>
        </w:smartTag>
        <w:r w:rsidRPr="00E80A32">
          <w:rPr>
            <w:sz w:val="22"/>
            <w:szCs w:val="22"/>
          </w:rPr>
          <w:t xml:space="preserve"> </w:t>
        </w:r>
        <w:smartTag w:uri="urn:schemas-microsoft-com:office:smarttags" w:element="PostalCode">
          <w:r w:rsidRPr="00E80A32">
            <w:rPr>
              <w:sz w:val="22"/>
              <w:szCs w:val="22"/>
            </w:rPr>
            <w:t>36535</w:t>
          </w:r>
        </w:smartTag>
      </w:smartTag>
    </w:p>
    <w:p w:rsidR="009043C2" w:rsidRPr="00E80A32" w:rsidRDefault="009043C2" w:rsidP="009043C2">
      <w:pPr>
        <w:rPr>
          <w:sz w:val="22"/>
          <w:szCs w:val="22"/>
        </w:rPr>
      </w:pPr>
    </w:p>
    <w:p w:rsidR="009043C2" w:rsidRPr="00E80A32" w:rsidRDefault="009043C2" w:rsidP="009043C2">
      <w:pPr>
        <w:rPr>
          <w:b/>
          <w:sz w:val="22"/>
          <w:szCs w:val="22"/>
          <w:u w:val="single"/>
        </w:rPr>
      </w:pPr>
      <w:smartTag w:uri="urn:schemas-microsoft-com:office:smarttags" w:element="place">
        <w:smartTag w:uri="urn:schemas-microsoft-com:office:smarttags" w:element="PlaceName">
          <w:r w:rsidRPr="00E80A32">
            <w:rPr>
              <w:b/>
              <w:sz w:val="22"/>
              <w:szCs w:val="22"/>
              <w:u w:val="single"/>
            </w:rPr>
            <w:t>Foley</w:t>
          </w:r>
        </w:smartTag>
        <w:r w:rsidRPr="00E80A32">
          <w:rPr>
            <w:b/>
            <w:sz w:val="22"/>
            <w:szCs w:val="22"/>
            <w:u w:val="single"/>
          </w:rPr>
          <w:t xml:space="preserve"> </w:t>
        </w:r>
        <w:smartTag w:uri="urn:schemas-microsoft-com:office:smarttags" w:element="PlaceType">
          <w:r w:rsidRPr="00E80A32">
            <w:rPr>
              <w:b/>
              <w:sz w:val="22"/>
              <w:szCs w:val="22"/>
              <w:u w:val="single"/>
            </w:rPr>
            <w:t>High School</w:t>
          </w:r>
        </w:smartTag>
      </w:smartTag>
      <w:r w:rsidRPr="00E80A32">
        <w:rPr>
          <w:b/>
          <w:sz w:val="22"/>
          <w:szCs w:val="22"/>
          <w:u w:val="single"/>
        </w:rPr>
        <w:t xml:space="preserve"> Requests Nominations for the FHS Athletic Hall of Fame</w:t>
      </w:r>
    </w:p>
    <w:p w:rsidR="009043C2" w:rsidRPr="00E80A32" w:rsidRDefault="009043C2" w:rsidP="009043C2">
      <w:pPr>
        <w:rPr>
          <w:sz w:val="22"/>
          <w:szCs w:val="22"/>
        </w:rPr>
      </w:pPr>
    </w:p>
    <w:p w:rsidR="009043C2" w:rsidRPr="00E80A32" w:rsidRDefault="009043C2" w:rsidP="009043C2">
      <w:pPr>
        <w:rPr>
          <w:sz w:val="22"/>
          <w:szCs w:val="22"/>
        </w:rPr>
      </w:pPr>
      <w:r w:rsidRPr="00E80A32">
        <w:rPr>
          <w:sz w:val="22"/>
          <w:szCs w:val="22"/>
        </w:rPr>
        <w:t xml:space="preserve">Representatives of Foley High School announced plans </w:t>
      </w:r>
      <w:r>
        <w:rPr>
          <w:sz w:val="22"/>
          <w:szCs w:val="22"/>
        </w:rPr>
        <w:t>to honor inductees into the 2016</w:t>
      </w:r>
      <w:r w:rsidRPr="00E80A32">
        <w:rPr>
          <w:sz w:val="22"/>
          <w:szCs w:val="22"/>
        </w:rPr>
        <w:t xml:space="preserve"> class of the Foley High School Athletic Hall of</w:t>
      </w:r>
      <w:r>
        <w:rPr>
          <w:sz w:val="22"/>
          <w:szCs w:val="22"/>
        </w:rPr>
        <w:t xml:space="preserve"> Fame on August 26</w:t>
      </w:r>
      <w:r w:rsidRPr="00FF3154">
        <w:rPr>
          <w:sz w:val="22"/>
          <w:szCs w:val="22"/>
          <w:vertAlign w:val="superscript"/>
        </w:rPr>
        <w:t>th</w:t>
      </w:r>
      <w:r>
        <w:rPr>
          <w:sz w:val="22"/>
          <w:szCs w:val="22"/>
        </w:rPr>
        <w:t xml:space="preserve"> prior to the game versus Fairhope</w:t>
      </w:r>
      <w:r w:rsidRPr="00E80A32">
        <w:rPr>
          <w:sz w:val="22"/>
          <w:szCs w:val="22"/>
        </w:rPr>
        <w:t xml:space="preserve"> High School.  Principal Russ Moore asks that individuals wishing to make a nomination for this reco</w:t>
      </w:r>
      <w:r>
        <w:rPr>
          <w:sz w:val="22"/>
          <w:szCs w:val="22"/>
        </w:rPr>
        <w:t>gnition do so by Monday, July 4</w:t>
      </w:r>
      <w:r w:rsidRPr="009043C2">
        <w:rPr>
          <w:sz w:val="22"/>
          <w:szCs w:val="22"/>
          <w:vertAlign w:val="superscript"/>
        </w:rPr>
        <w:t>th</w:t>
      </w:r>
      <w:r>
        <w:rPr>
          <w:sz w:val="22"/>
          <w:szCs w:val="22"/>
        </w:rPr>
        <w:t>, 2016</w:t>
      </w:r>
      <w:r w:rsidRPr="00E80A32">
        <w:rPr>
          <w:sz w:val="22"/>
          <w:szCs w:val="22"/>
        </w:rPr>
        <w:t>.</w:t>
      </w:r>
    </w:p>
    <w:p w:rsidR="009043C2" w:rsidRPr="00E80A32" w:rsidRDefault="009043C2" w:rsidP="009043C2">
      <w:pPr>
        <w:rPr>
          <w:sz w:val="22"/>
          <w:szCs w:val="22"/>
        </w:rPr>
      </w:pPr>
    </w:p>
    <w:p w:rsidR="009043C2" w:rsidRPr="00E80A32" w:rsidRDefault="009043C2" w:rsidP="009043C2">
      <w:pPr>
        <w:rPr>
          <w:sz w:val="22"/>
          <w:szCs w:val="22"/>
        </w:rPr>
      </w:pPr>
      <w:r w:rsidRPr="00E80A32">
        <w:rPr>
          <w:sz w:val="22"/>
          <w:szCs w:val="22"/>
        </w:rPr>
        <w:t>The Foley High School Athletic Hall of Fame was established in 1984 to recognize the outstanding achievements of individuals who attended and/or were coaches at FHS.</w:t>
      </w:r>
    </w:p>
    <w:p w:rsidR="009043C2" w:rsidRPr="00E80A32" w:rsidRDefault="009043C2" w:rsidP="009043C2">
      <w:pPr>
        <w:rPr>
          <w:sz w:val="22"/>
          <w:szCs w:val="22"/>
        </w:rPr>
      </w:pPr>
    </w:p>
    <w:p w:rsidR="009043C2" w:rsidRPr="00E80A32" w:rsidRDefault="009043C2" w:rsidP="009043C2">
      <w:pPr>
        <w:rPr>
          <w:sz w:val="22"/>
          <w:szCs w:val="22"/>
        </w:rPr>
      </w:pPr>
      <w:r w:rsidRPr="00E80A32">
        <w:rPr>
          <w:sz w:val="22"/>
          <w:szCs w:val="22"/>
        </w:rPr>
        <w:t xml:space="preserve">The long-standing tradition of excellence in </w:t>
      </w:r>
      <w:smartTag w:uri="urn:schemas-microsoft-com:office:smarttags" w:element="place">
        <w:smartTag w:uri="urn:schemas-microsoft-com:office:smarttags" w:element="PlaceName">
          <w:r w:rsidRPr="00E80A32">
            <w:rPr>
              <w:sz w:val="22"/>
              <w:szCs w:val="22"/>
            </w:rPr>
            <w:t>Foley</w:t>
          </w:r>
        </w:smartTag>
        <w:r w:rsidRPr="00E80A32">
          <w:rPr>
            <w:sz w:val="22"/>
            <w:szCs w:val="22"/>
          </w:rPr>
          <w:t xml:space="preserve"> </w:t>
        </w:r>
        <w:smartTag w:uri="urn:schemas-microsoft-com:office:smarttags" w:element="PlaceType">
          <w:r w:rsidRPr="00E80A32">
            <w:rPr>
              <w:sz w:val="22"/>
              <w:szCs w:val="22"/>
            </w:rPr>
            <w:t>High School</w:t>
          </w:r>
        </w:smartTag>
      </w:smartTag>
      <w:r w:rsidRPr="00E80A32">
        <w:rPr>
          <w:sz w:val="22"/>
          <w:szCs w:val="22"/>
        </w:rPr>
        <w:t>’s athletic programs has brought to the forefront a great number of outstanding athletes.  Over one hundred fifty athletes and coaches have been inducted into the Hall of Fame and more than eighty individuals have been honored in the associate category.</w:t>
      </w:r>
      <w:r>
        <w:rPr>
          <w:sz w:val="22"/>
          <w:szCs w:val="22"/>
        </w:rPr>
        <w:t xml:space="preserve"> </w:t>
      </w:r>
    </w:p>
    <w:p w:rsidR="009043C2" w:rsidRPr="00E80A32" w:rsidRDefault="009043C2" w:rsidP="009043C2">
      <w:pPr>
        <w:rPr>
          <w:sz w:val="22"/>
          <w:szCs w:val="22"/>
        </w:rPr>
      </w:pPr>
    </w:p>
    <w:p w:rsidR="009043C2" w:rsidRPr="00E80A32" w:rsidRDefault="009043C2" w:rsidP="009043C2">
      <w:pPr>
        <w:rPr>
          <w:sz w:val="22"/>
          <w:szCs w:val="22"/>
        </w:rPr>
      </w:pPr>
      <w:r w:rsidRPr="00E80A32">
        <w:rPr>
          <w:sz w:val="22"/>
          <w:szCs w:val="22"/>
        </w:rPr>
        <w:t>The community can become part of this recognition program by submitting a nomination for you</w:t>
      </w:r>
      <w:r>
        <w:rPr>
          <w:sz w:val="22"/>
          <w:szCs w:val="22"/>
        </w:rPr>
        <w:t>r favorite Lion athlete,</w:t>
      </w:r>
      <w:r w:rsidRPr="00E80A32">
        <w:rPr>
          <w:sz w:val="22"/>
          <w:szCs w:val="22"/>
        </w:rPr>
        <w:t xml:space="preserve"> coach</w:t>
      </w:r>
      <w:r>
        <w:rPr>
          <w:sz w:val="22"/>
          <w:szCs w:val="22"/>
        </w:rPr>
        <w:t>, or booster</w:t>
      </w:r>
      <w:r w:rsidRPr="00E80A32">
        <w:rPr>
          <w:sz w:val="22"/>
          <w:szCs w:val="22"/>
        </w:rPr>
        <w:t xml:space="preserve"> according to the following criteria:</w:t>
      </w:r>
    </w:p>
    <w:p w:rsidR="009043C2" w:rsidRPr="00E80A32" w:rsidRDefault="009043C2" w:rsidP="009043C2">
      <w:pPr>
        <w:numPr>
          <w:ilvl w:val="0"/>
          <w:numId w:val="1"/>
        </w:numPr>
        <w:rPr>
          <w:sz w:val="22"/>
          <w:szCs w:val="22"/>
        </w:rPr>
      </w:pPr>
      <w:r w:rsidRPr="00E80A32">
        <w:rPr>
          <w:sz w:val="22"/>
          <w:szCs w:val="22"/>
        </w:rPr>
        <w:t xml:space="preserve">Athletes and coaches will be considered as candidates for the Hall of Fame.  Others who have made exemplary contributions to </w:t>
      </w:r>
      <w:smartTag w:uri="urn:schemas-microsoft-com:office:smarttags" w:element="place">
        <w:smartTag w:uri="urn:schemas-microsoft-com:office:smarttags" w:element="PlaceName">
          <w:r w:rsidRPr="00E80A32">
            <w:rPr>
              <w:sz w:val="22"/>
              <w:szCs w:val="22"/>
            </w:rPr>
            <w:t>Foley</w:t>
          </w:r>
        </w:smartTag>
        <w:r w:rsidRPr="00E80A32">
          <w:rPr>
            <w:sz w:val="22"/>
            <w:szCs w:val="22"/>
          </w:rPr>
          <w:t xml:space="preserve"> </w:t>
        </w:r>
        <w:smartTag w:uri="urn:schemas-microsoft-com:office:smarttags" w:element="PlaceType">
          <w:r w:rsidRPr="00E80A32">
            <w:rPr>
              <w:sz w:val="22"/>
              <w:szCs w:val="22"/>
            </w:rPr>
            <w:t>High School</w:t>
          </w:r>
        </w:smartTag>
      </w:smartTag>
      <w:r w:rsidRPr="00E80A32">
        <w:rPr>
          <w:sz w:val="22"/>
          <w:szCs w:val="22"/>
        </w:rPr>
        <w:t>’s athletic program are eligible for associate status.</w:t>
      </w:r>
    </w:p>
    <w:p w:rsidR="009043C2" w:rsidRPr="00E80A32" w:rsidRDefault="009043C2" w:rsidP="009043C2">
      <w:pPr>
        <w:numPr>
          <w:ilvl w:val="0"/>
          <w:numId w:val="1"/>
        </w:numPr>
        <w:rPr>
          <w:sz w:val="22"/>
          <w:szCs w:val="22"/>
        </w:rPr>
      </w:pPr>
      <w:r w:rsidRPr="00E80A32">
        <w:rPr>
          <w:sz w:val="22"/>
          <w:szCs w:val="22"/>
        </w:rPr>
        <w:t>There is a ten year waiting period from the date of graduation before an athlete may be considered.  There is no waiting period for coaches.</w:t>
      </w:r>
    </w:p>
    <w:p w:rsidR="009043C2" w:rsidRPr="00E80A32" w:rsidRDefault="009043C2" w:rsidP="009043C2">
      <w:pPr>
        <w:numPr>
          <w:ilvl w:val="0"/>
          <w:numId w:val="1"/>
        </w:numPr>
        <w:rPr>
          <w:sz w:val="22"/>
          <w:szCs w:val="22"/>
        </w:rPr>
      </w:pPr>
      <w:r w:rsidRPr="00E80A32">
        <w:rPr>
          <w:sz w:val="22"/>
          <w:szCs w:val="22"/>
        </w:rPr>
        <w:t>Athletic abilities and achievements during the nominee’s school career will be the primary considerations.</w:t>
      </w:r>
    </w:p>
    <w:p w:rsidR="009043C2" w:rsidRPr="00176558" w:rsidRDefault="009043C2" w:rsidP="009043C2">
      <w:pPr>
        <w:numPr>
          <w:ilvl w:val="0"/>
          <w:numId w:val="1"/>
        </w:numPr>
        <w:rPr>
          <w:sz w:val="22"/>
          <w:szCs w:val="22"/>
        </w:rPr>
      </w:pPr>
      <w:r w:rsidRPr="00E80A32">
        <w:rPr>
          <w:sz w:val="22"/>
          <w:szCs w:val="22"/>
        </w:rPr>
        <w:t>Service to the school and community before and after graduation will also be considered.</w:t>
      </w:r>
    </w:p>
    <w:p w:rsidR="009043C2" w:rsidRPr="00E80A32" w:rsidRDefault="009043C2" w:rsidP="009043C2">
      <w:pPr>
        <w:rPr>
          <w:sz w:val="22"/>
          <w:szCs w:val="22"/>
        </w:rPr>
      </w:pPr>
    </w:p>
    <w:p w:rsidR="009043C2" w:rsidRDefault="009043C2" w:rsidP="009043C2">
      <w:pPr>
        <w:rPr>
          <w:sz w:val="22"/>
          <w:szCs w:val="22"/>
        </w:rPr>
      </w:pPr>
      <w:r w:rsidRPr="00E80A32">
        <w:rPr>
          <w:sz w:val="22"/>
          <w:szCs w:val="22"/>
        </w:rPr>
        <w:t>Nominations should be sent to the following:</w:t>
      </w:r>
    </w:p>
    <w:p w:rsidR="009043C2" w:rsidRDefault="006A1151" w:rsidP="009043C2">
      <w:pPr>
        <w:jc w:val="center"/>
        <w:rPr>
          <w:sz w:val="22"/>
          <w:szCs w:val="22"/>
        </w:rPr>
      </w:pPr>
      <w:hyperlink r:id="rId6" w:history="1">
        <w:r w:rsidR="009043C2" w:rsidRPr="00E873DD">
          <w:rPr>
            <w:rStyle w:val="Hyperlink"/>
            <w:sz w:val="22"/>
            <w:szCs w:val="22"/>
          </w:rPr>
          <w:t>rmoore@bcbe.org</w:t>
        </w:r>
      </w:hyperlink>
    </w:p>
    <w:p w:rsidR="009043C2" w:rsidRPr="00E80A32" w:rsidRDefault="009043C2" w:rsidP="009043C2">
      <w:pPr>
        <w:jc w:val="center"/>
        <w:rPr>
          <w:sz w:val="22"/>
          <w:szCs w:val="22"/>
        </w:rPr>
      </w:pPr>
      <w:proofErr w:type="gramStart"/>
      <w:r>
        <w:rPr>
          <w:sz w:val="22"/>
          <w:szCs w:val="22"/>
        </w:rPr>
        <w:t>or</w:t>
      </w:r>
      <w:proofErr w:type="gramEnd"/>
    </w:p>
    <w:p w:rsidR="009043C2" w:rsidRPr="00CD180B" w:rsidRDefault="009043C2" w:rsidP="009043C2">
      <w:pPr>
        <w:jc w:val="center"/>
        <w:rPr>
          <w:b/>
          <w:sz w:val="22"/>
          <w:szCs w:val="22"/>
        </w:rPr>
      </w:pPr>
      <w:smartTag w:uri="urn:schemas-microsoft-com:office:smarttags" w:element="place">
        <w:smartTag w:uri="urn:schemas-microsoft-com:office:smarttags" w:element="PlaceName">
          <w:r w:rsidRPr="00CD180B">
            <w:rPr>
              <w:b/>
              <w:sz w:val="22"/>
              <w:szCs w:val="22"/>
            </w:rPr>
            <w:t>Foley</w:t>
          </w:r>
        </w:smartTag>
        <w:r w:rsidRPr="00CD180B">
          <w:rPr>
            <w:b/>
            <w:sz w:val="22"/>
            <w:szCs w:val="22"/>
          </w:rPr>
          <w:t xml:space="preserve"> </w:t>
        </w:r>
        <w:smartTag w:uri="urn:schemas-microsoft-com:office:smarttags" w:element="PlaceType">
          <w:r w:rsidRPr="00CD180B">
            <w:rPr>
              <w:b/>
              <w:sz w:val="22"/>
              <w:szCs w:val="22"/>
            </w:rPr>
            <w:t>High School</w:t>
          </w:r>
        </w:smartTag>
      </w:smartTag>
      <w:r w:rsidRPr="00CD180B">
        <w:rPr>
          <w:b/>
          <w:sz w:val="22"/>
          <w:szCs w:val="22"/>
        </w:rPr>
        <w:t xml:space="preserve"> Athletic Hall of Fame</w:t>
      </w:r>
    </w:p>
    <w:p w:rsidR="009043C2" w:rsidRPr="00E80A32" w:rsidRDefault="009043C2" w:rsidP="009043C2">
      <w:pPr>
        <w:jc w:val="center"/>
        <w:rPr>
          <w:sz w:val="22"/>
          <w:szCs w:val="22"/>
        </w:rPr>
      </w:pPr>
      <w:smartTag w:uri="urn:schemas-microsoft-com:office:smarttags" w:element="place">
        <w:smartTag w:uri="urn:schemas-microsoft-com:office:smarttags" w:element="PlaceName">
          <w:r w:rsidRPr="00E80A32">
            <w:rPr>
              <w:sz w:val="22"/>
              <w:szCs w:val="22"/>
            </w:rPr>
            <w:t>Foley</w:t>
          </w:r>
        </w:smartTag>
        <w:r w:rsidRPr="00E80A32">
          <w:rPr>
            <w:sz w:val="22"/>
            <w:szCs w:val="22"/>
          </w:rPr>
          <w:t xml:space="preserve"> </w:t>
        </w:r>
        <w:smartTag w:uri="urn:schemas-microsoft-com:office:smarttags" w:element="PlaceType">
          <w:r w:rsidRPr="00E80A32">
            <w:rPr>
              <w:sz w:val="22"/>
              <w:szCs w:val="22"/>
            </w:rPr>
            <w:t>High School</w:t>
          </w:r>
        </w:smartTag>
      </w:smartTag>
    </w:p>
    <w:p w:rsidR="009043C2" w:rsidRPr="00E80A32" w:rsidRDefault="009043C2" w:rsidP="009043C2">
      <w:pPr>
        <w:jc w:val="center"/>
        <w:rPr>
          <w:sz w:val="22"/>
          <w:szCs w:val="22"/>
        </w:rPr>
      </w:pPr>
      <w:smartTag w:uri="urn:schemas-microsoft-com:office:smarttags" w:element="Street">
        <w:smartTag w:uri="urn:schemas-microsoft-com:office:smarttags" w:element="address">
          <w:r w:rsidRPr="00E80A32">
            <w:rPr>
              <w:sz w:val="22"/>
              <w:szCs w:val="22"/>
            </w:rPr>
            <w:t>1 Pride Place</w:t>
          </w:r>
        </w:smartTag>
      </w:smartTag>
    </w:p>
    <w:p w:rsidR="009043C2" w:rsidRDefault="009043C2" w:rsidP="009043C2">
      <w:pPr>
        <w:jc w:val="center"/>
        <w:rPr>
          <w:sz w:val="22"/>
          <w:szCs w:val="22"/>
        </w:rPr>
      </w:pPr>
      <w:smartTag w:uri="urn:schemas-microsoft-com:office:smarttags" w:element="place">
        <w:smartTag w:uri="urn:schemas-microsoft-com:office:smarttags" w:element="City">
          <w:r w:rsidRPr="00E80A32">
            <w:rPr>
              <w:sz w:val="22"/>
              <w:szCs w:val="22"/>
            </w:rPr>
            <w:t>Foley</w:t>
          </w:r>
        </w:smartTag>
        <w:r w:rsidRPr="00E80A32">
          <w:rPr>
            <w:sz w:val="22"/>
            <w:szCs w:val="22"/>
          </w:rPr>
          <w:t xml:space="preserve">, </w:t>
        </w:r>
        <w:smartTag w:uri="urn:schemas-microsoft-com:office:smarttags" w:element="State">
          <w:r w:rsidRPr="00E80A32">
            <w:rPr>
              <w:sz w:val="22"/>
              <w:szCs w:val="22"/>
            </w:rPr>
            <w:t>Alabama</w:t>
          </w:r>
        </w:smartTag>
        <w:r w:rsidRPr="00E80A32">
          <w:rPr>
            <w:sz w:val="22"/>
            <w:szCs w:val="22"/>
          </w:rPr>
          <w:t xml:space="preserve"> </w:t>
        </w:r>
        <w:smartTag w:uri="urn:schemas-microsoft-com:office:smarttags" w:element="PostalCode">
          <w:r w:rsidRPr="00E80A32">
            <w:rPr>
              <w:sz w:val="22"/>
              <w:szCs w:val="22"/>
            </w:rPr>
            <w:t>36535</w:t>
          </w:r>
        </w:smartTag>
      </w:smartTag>
    </w:p>
    <w:p w:rsidR="009043C2" w:rsidRPr="00E80A32" w:rsidRDefault="009043C2" w:rsidP="009043C2">
      <w:pPr>
        <w:jc w:val="center"/>
        <w:rPr>
          <w:sz w:val="22"/>
          <w:szCs w:val="22"/>
        </w:rPr>
      </w:pPr>
      <w:r>
        <w:rPr>
          <w:sz w:val="22"/>
          <w:szCs w:val="22"/>
        </w:rPr>
        <w:t>251-943-2221</w:t>
      </w:r>
    </w:p>
    <w:p w:rsidR="009043C2" w:rsidRPr="00E80A32" w:rsidRDefault="009043C2" w:rsidP="009043C2">
      <w:pPr>
        <w:jc w:val="center"/>
        <w:rPr>
          <w:sz w:val="22"/>
          <w:szCs w:val="22"/>
        </w:rPr>
      </w:pPr>
    </w:p>
    <w:p w:rsidR="009043C2" w:rsidRPr="00E80A32" w:rsidRDefault="009043C2" w:rsidP="009043C2">
      <w:pPr>
        <w:jc w:val="center"/>
        <w:rPr>
          <w:b/>
          <w:sz w:val="22"/>
          <w:szCs w:val="22"/>
          <w:u w:val="single"/>
        </w:rPr>
      </w:pPr>
      <w:r w:rsidRPr="00E80A32">
        <w:rPr>
          <w:b/>
          <w:sz w:val="22"/>
          <w:szCs w:val="22"/>
          <w:u w:val="single"/>
        </w:rPr>
        <w:t>Deadline for nomi</w:t>
      </w:r>
      <w:r>
        <w:rPr>
          <w:b/>
          <w:sz w:val="22"/>
          <w:szCs w:val="22"/>
          <w:u w:val="single"/>
        </w:rPr>
        <w:t>nations to be received:  July 4</w:t>
      </w:r>
      <w:r w:rsidRPr="00B15EE4">
        <w:rPr>
          <w:b/>
          <w:sz w:val="22"/>
          <w:szCs w:val="22"/>
          <w:u w:val="single"/>
          <w:vertAlign w:val="superscript"/>
        </w:rPr>
        <w:t>th</w:t>
      </w:r>
      <w:r>
        <w:rPr>
          <w:b/>
          <w:sz w:val="22"/>
          <w:szCs w:val="22"/>
          <w:u w:val="single"/>
        </w:rPr>
        <w:t>, 2016</w:t>
      </w:r>
    </w:p>
    <w:p w:rsidR="009043C2" w:rsidRPr="00E80A32" w:rsidRDefault="009043C2" w:rsidP="009043C2">
      <w:pPr>
        <w:jc w:val="center"/>
        <w:rPr>
          <w:sz w:val="22"/>
          <w:szCs w:val="22"/>
        </w:rPr>
      </w:pPr>
    </w:p>
    <w:p w:rsidR="009043C2" w:rsidRDefault="009043C2" w:rsidP="009043C2">
      <w:pPr>
        <w:rPr>
          <w:sz w:val="22"/>
          <w:szCs w:val="22"/>
        </w:rPr>
      </w:pPr>
      <w:r w:rsidRPr="00E80A32">
        <w:rPr>
          <w:sz w:val="22"/>
          <w:szCs w:val="22"/>
        </w:rPr>
        <w:t>Nominations should be in writing and must include the following information:  name of nominee, address, phone number, years of participation, year of graduation, sport(s) in which the nominee participated, special honors received, and outstanding contributions or honors outside the athletic field.</w:t>
      </w:r>
      <w:r>
        <w:rPr>
          <w:sz w:val="22"/>
          <w:szCs w:val="22"/>
        </w:rPr>
        <w:t xml:space="preserve">  If email is a preferred method of submission, these should be sent to </w:t>
      </w:r>
      <w:hyperlink r:id="rId7" w:history="1">
        <w:r w:rsidRPr="00A908FD">
          <w:rPr>
            <w:rStyle w:val="Hyperlink"/>
            <w:sz w:val="22"/>
            <w:szCs w:val="22"/>
          </w:rPr>
          <w:t>rmoore@bcbe.org</w:t>
        </w:r>
      </w:hyperlink>
      <w:r>
        <w:rPr>
          <w:sz w:val="22"/>
          <w:szCs w:val="22"/>
        </w:rPr>
        <w:t>.</w:t>
      </w:r>
    </w:p>
    <w:p w:rsidR="009043C2" w:rsidRPr="00E80A32" w:rsidRDefault="009043C2" w:rsidP="009043C2">
      <w:pPr>
        <w:ind w:firstLine="720"/>
        <w:rPr>
          <w:sz w:val="22"/>
          <w:szCs w:val="22"/>
        </w:rPr>
      </w:pPr>
      <w:r w:rsidRPr="00E80A32">
        <w:rPr>
          <w:sz w:val="22"/>
          <w:szCs w:val="22"/>
        </w:rPr>
        <w:t xml:space="preserve">The honorees will be formally inducted at 6:30 pm </w:t>
      </w:r>
      <w:r>
        <w:rPr>
          <w:sz w:val="22"/>
          <w:szCs w:val="22"/>
        </w:rPr>
        <w:t>prior to the Fairhope</w:t>
      </w:r>
      <w:r w:rsidRPr="00E80A32">
        <w:rPr>
          <w:sz w:val="22"/>
          <w:szCs w:val="22"/>
        </w:rPr>
        <w:t xml:space="preserve"> game</w:t>
      </w:r>
      <w:r>
        <w:rPr>
          <w:sz w:val="22"/>
          <w:szCs w:val="22"/>
        </w:rPr>
        <w:t xml:space="preserve"> on August 26</w:t>
      </w:r>
      <w:r w:rsidRPr="00FF3154">
        <w:rPr>
          <w:sz w:val="22"/>
          <w:szCs w:val="22"/>
          <w:vertAlign w:val="superscript"/>
        </w:rPr>
        <w:t>th</w:t>
      </w:r>
      <w:r w:rsidRPr="00E80A32">
        <w:rPr>
          <w:sz w:val="22"/>
          <w:szCs w:val="22"/>
        </w:rPr>
        <w:t xml:space="preserve"> at Ivan Jones Stadium.</w:t>
      </w:r>
    </w:p>
    <w:p w:rsidR="009043C2" w:rsidRDefault="009043C2" w:rsidP="009043C2"/>
    <w:p w:rsidR="00842F18" w:rsidRDefault="00842F18"/>
    <w:sectPr w:rsidR="00842F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6DD0"/>
    <w:multiLevelType w:val="hybridMultilevel"/>
    <w:tmpl w:val="BBDA4776"/>
    <w:lvl w:ilvl="0" w:tplc="DAAC9A1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C2"/>
    <w:rsid w:val="006A1151"/>
    <w:rsid w:val="00842F18"/>
    <w:rsid w:val="0090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4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moore@bc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oore@bcb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Moore</dc:creator>
  <cp:lastModifiedBy>OWner</cp:lastModifiedBy>
  <cp:revision>2</cp:revision>
  <dcterms:created xsi:type="dcterms:W3CDTF">2016-06-21T22:54:00Z</dcterms:created>
  <dcterms:modified xsi:type="dcterms:W3CDTF">2016-06-21T22:54:00Z</dcterms:modified>
</cp:coreProperties>
</file>